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1F" w:rsidRPr="004963CE" w:rsidRDefault="00E8701F" w:rsidP="00E8701F">
      <w:pPr>
        <w:rPr>
          <w:rFonts w:ascii="宋体" w:hAnsi="宋体" w:cs="宋体" w:hint="eastAsia"/>
          <w:b/>
          <w:kern w:val="0"/>
          <w:sz w:val="28"/>
          <w:szCs w:val="28"/>
        </w:rPr>
      </w:pPr>
      <w:r w:rsidRPr="004963CE">
        <w:rPr>
          <w:rFonts w:ascii="宋体" w:hAnsi="宋体" w:cs="宋体" w:hint="eastAsia"/>
          <w:b/>
          <w:kern w:val="0"/>
          <w:sz w:val="28"/>
          <w:szCs w:val="28"/>
        </w:rPr>
        <w:t>附件2：</w:t>
      </w:r>
    </w:p>
    <w:p w:rsidR="00E8701F" w:rsidRPr="001937B9" w:rsidRDefault="00E8701F" w:rsidP="00E8701F">
      <w:pPr>
        <w:jc w:val="center"/>
        <w:rPr>
          <w:rFonts w:ascii="宋体" w:hAnsi="宋体"/>
          <w:sz w:val="32"/>
          <w:szCs w:val="32"/>
        </w:rPr>
      </w:pPr>
      <w:r w:rsidRPr="001937B9">
        <w:rPr>
          <w:rFonts w:ascii="宋体" w:hAnsi="宋体" w:hint="eastAsia"/>
          <w:sz w:val="32"/>
          <w:szCs w:val="32"/>
        </w:rPr>
        <w:t>南京航空航天大学金城学院XXX</w:t>
      </w:r>
      <w:r>
        <w:rPr>
          <w:rFonts w:ascii="宋体" w:hAnsi="宋体" w:hint="eastAsia"/>
          <w:sz w:val="32"/>
          <w:szCs w:val="32"/>
        </w:rPr>
        <w:t>教学单位</w:t>
      </w:r>
    </w:p>
    <w:p w:rsidR="00E8701F" w:rsidRPr="001937B9" w:rsidRDefault="00E8701F" w:rsidP="00E8701F">
      <w:pPr>
        <w:jc w:val="center"/>
        <w:rPr>
          <w:rFonts w:ascii="宋体" w:hAnsi="宋体"/>
          <w:sz w:val="32"/>
          <w:szCs w:val="32"/>
        </w:rPr>
      </w:pPr>
      <w:r w:rsidRPr="001937B9">
        <w:rPr>
          <w:rFonts w:ascii="宋体" w:hAnsi="宋体"/>
          <w:sz w:val="32"/>
          <w:szCs w:val="32"/>
        </w:rPr>
        <w:t>201</w:t>
      </w:r>
      <w:r>
        <w:rPr>
          <w:rFonts w:ascii="宋体" w:hAnsi="宋体" w:hint="eastAsia"/>
          <w:sz w:val="32"/>
          <w:szCs w:val="32"/>
        </w:rPr>
        <w:t>7</w:t>
      </w:r>
      <w:r w:rsidRPr="001937B9">
        <w:rPr>
          <w:rFonts w:ascii="宋体" w:hAnsi="宋体" w:hint="eastAsia"/>
          <w:sz w:val="32"/>
          <w:szCs w:val="32"/>
        </w:rPr>
        <w:t>届</w:t>
      </w:r>
      <w:r w:rsidRPr="001937B9">
        <w:rPr>
          <w:rFonts w:ascii="宋体" w:hAnsi="宋体" w:cs="宋体" w:hint="eastAsia"/>
          <w:kern w:val="0"/>
          <w:sz w:val="32"/>
          <w:szCs w:val="32"/>
        </w:rPr>
        <w:t>本科生毕业设计论文</w:t>
      </w:r>
      <w:r w:rsidRPr="001937B9">
        <w:rPr>
          <w:rFonts w:ascii="宋体" w:hAnsi="宋体" w:hint="eastAsia"/>
          <w:sz w:val="32"/>
          <w:szCs w:val="32"/>
        </w:rPr>
        <w:t>抄袭检查报告</w:t>
      </w:r>
    </w:p>
    <w:p w:rsidR="00E8701F" w:rsidRPr="00006849" w:rsidRDefault="00E8701F" w:rsidP="00E8701F">
      <w:pPr>
        <w:pStyle w:val="ListParagraph"/>
        <w:numPr>
          <w:ilvl w:val="0"/>
          <w:numId w:val="1"/>
        </w:numPr>
        <w:ind w:firstLineChars="0"/>
        <w:jc w:val="left"/>
        <w:rPr>
          <w:rFonts w:ascii="宋体" w:hAnsi="宋体"/>
          <w:sz w:val="28"/>
          <w:szCs w:val="28"/>
        </w:rPr>
      </w:pPr>
      <w:r w:rsidRPr="00006849">
        <w:rPr>
          <w:rFonts w:ascii="宋体" w:hAnsi="宋体" w:hint="eastAsia"/>
          <w:sz w:val="28"/>
          <w:szCs w:val="28"/>
        </w:rPr>
        <w:t>检查要求</w:t>
      </w:r>
    </w:p>
    <w:p w:rsidR="00E8701F" w:rsidRPr="00006849" w:rsidRDefault="00E8701F" w:rsidP="00E8701F">
      <w:pPr>
        <w:pStyle w:val="ListParagraph"/>
        <w:ind w:left="360" w:firstLineChars="0" w:firstLine="0"/>
        <w:jc w:val="left"/>
        <w:rPr>
          <w:rFonts w:ascii="宋体" w:hAnsi="宋体"/>
          <w:sz w:val="28"/>
          <w:szCs w:val="28"/>
        </w:rPr>
      </w:pPr>
      <w:r w:rsidRPr="00006849">
        <w:rPr>
          <w:rFonts w:ascii="宋体" w:hAnsi="宋体" w:hint="eastAsia"/>
          <w:sz w:val="28"/>
          <w:szCs w:val="28"/>
        </w:rPr>
        <w:t>说明</w:t>
      </w:r>
      <w:r>
        <w:rPr>
          <w:rFonts w:ascii="宋体" w:hAnsi="宋体" w:hint="eastAsia"/>
          <w:sz w:val="28"/>
          <w:szCs w:val="28"/>
        </w:rPr>
        <w:t>教学单位</w:t>
      </w:r>
      <w:r w:rsidRPr="00006849">
        <w:rPr>
          <w:rFonts w:ascii="宋体" w:hAnsi="宋体" w:hint="eastAsia"/>
          <w:sz w:val="28"/>
          <w:szCs w:val="28"/>
        </w:rPr>
        <w:t>对被检查论文的要求，包括论文抄袭检测前对学生和被检查论文提出的要求、对论文检测结果的要求等。</w:t>
      </w:r>
    </w:p>
    <w:p w:rsidR="00E8701F" w:rsidRPr="00006849" w:rsidRDefault="00E8701F" w:rsidP="00E8701F">
      <w:pPr>
        <w:pStyle w:val="ListParagraph"/>
        <w:numPr>
          <w:ilvl w:val="0"/>
          <w:numId w:val="1"/>
        </w:numPr>
        <w:ind w:firstLineChars="0"/>
        <w:jc w:val="left"/>
        <w:rPr>
          <w:rFonts w:ascii="宋体" w:hAnsi="宋体"/>
          <w:sz w:val="28"/>
          <w:szCs w:val="28"/>
        </w:rPr>
      </w:pPr>
      <w:r w:rsidRPr="00006849">
        <w:rPr>
          <w:rFonts w:ascii="宋体" w:hAnsi="宋体" w:hint="eastAsia"/>
          <w:sz w:val="28"/>
          <w:szCs w:val="28"/>
        </w:rPr>
        <w:t>检查安排</w:t>
      </w:r>
    </w:p>
    <w:p w:rsidR="00E8701F" w:rsidRPr="00006849" w:rsidRDefault="00E8701F" w:rsidP="00E8701F">
      <w:pPr>
        <w:pStyle w:val="ListParagraph"/>
        <w:ind w:left="360" w:firstLineChars="0" w:firstLine="0"/>
        <w:jc w:val="left"/>
        <w:rPr>
          <w:rFonts w:ascii="宋体" w:hAnsi="宋体"/>
          <w:sz w:val="28"/>
          <w:szCs w:val="28"/>
        </w:rPr>
      </w:pPr>
      <w:proofErr w:type="gramStart"/>
      <w:r w:rsidRPr="00006849">
        <w:rPr>
          <w:rFonts w:ascii="宋体" w:hAnsi="宋体" w:hint="eastAsia"/>
          <w:sz w:val="28"/>
          <w:szCs w:val="28"/>
        </w:rPr>
        <w:t>说明毕设论文</w:t>
      </w:r>
      <w:proofErr w:type="gramEnd"/>
      <w:r w:rsidRPr="00006849">
        <w:rPr>
          <w:rFonts w:ascii="宋体" w:hAnsi="宋体" w:hint="eastAsia"/>
          <w:sz w:val="28"/>
          <w:szCs w:val="28"/>
        </w:rPr>
        <w:t>检查的时间、方式等。例如，</w:t>
      </w:r>
      <w:r w:rsidRPr="00006849">
        <w:rPr>
          <w:rFonts w:ascii="宋体" w:hAnsi="宋体"/>
          <w:sz w:val="28"/>
          <w:szCs w:val="28"/>
        </w:rPr>
        <w:t>XX</w:t>
      </w:r>
      <w:r w:rsidRPr="00006849">
        <w:rPr>
          <w:rFonts w:ascii="宋体" w:hAnsi="宋体" w:hint="eastAsia"/>
          <w:sz w:val="28"/>
          <w:szCs w:val="28"/>
        </w:rPr>
        <w:t>（时间）将论文上传至</w:t>
      </w:r>
      <w:r>
        <w:rPr>
          <w:rFonts w:ascii="宋体" w:hAnsi="宋体" w:hint="eastAsia"/>
          <w:sz w:val="28"/>
          <w:szCs w:val="28"/>
        </w:rPr>
        <w:t>“维普论文检测系统”</w:t>
      </w:r>
      <w:r w:rsidRPr="00006849">
        <w:rPr>
          <w:rFonts w:ascii="宋体" w:hAnsi="宋体" w:hint="eastAsia"/>
          <w:sz w:val="28"/>
          <w:szCs w:val="28"/>
        </w:rPr>
        <w:t>（以下简称</w:t>
      </w:r>
      <w:r>
        <w:rPr>
          <w:rFonts w:ascii="宋体" w:hAnsi="宋体" w:hint="eastAsia"/>
          <w:sz w:val="28"/>
          <w:szCs w:val="28"/>
        </w:rPr>
        <w:t>检测系统</w:t>
      </w:r>
      <w:r w:rsidRPr="00006849">
        <w:rPr>
          <w:rFonts w:ascii="宋体" w:hAnsi="宋体" w:hint="eastAsia"/>
          <w:sz w:val="28"/>
          <w:szCs w:val="28"/>
        </w:rPr>
        <w:t>）进行第一轮检测，</w:t>
      </w:r>
      <w:r w:rsidRPr="00006849">
        <w:rPr>
          <w:rFonts w:ascii="宋体" w:hAnsi="宋体"/>
          <w:sz w:val="28"/>
          <w:szCs w:val="28"/>
        </w:rPr>
        <w:t>XX</w:t>
      </w:r>
      <w:r w:rsidRPr="00006849">
        <w:rPr>
          <w:rFonts w:ascii="宋体" w:hAnsi="宋体" w:hint="eastAsia"/>
          <w:sz w:val="28"/>
          <w:szCs w:val="28"/>
        </w:rPr>
        <w:t>（时间）于</w:t>
      </w:r>
      <w:r w:rsidRPr="00006849">
        <w:rPr>
          <w:rFonts w:ascii="宋体" w:hAnsi="宋体"/>
          <w:sz w:val="28"/>
          <w:szCs w:val="28"/>
        </w:rPr>
        <w:t>XXXX</w:t>
      </w:r>
      <w:r w:rsidRPr="00006849">
        <w:rPr>
          <w:rFonts w:ascii="宋体" w:hAnsi="宋体" w:hint="eastAsia"/>
          <w:sz w:val="28"/>
          <w:szCs w:val="28"/>
        </w:rPr>
        <w:t>（地点）组织老师对不通过论文进行审核，提出修改意见；</w:t>
      </w:r>
      <w:r w:rsidRPr="00006849">
        <w:rPr>
          <w:rFonts w:ascii="宋体" w:hAnsi="宋体"/>
          <w:sz w:val="28"/>
          <w:szCs w:val="28"/>
        </w:rPr>
        <w:t>XX</w:t>
      </w:r>
      <w:r w:rsidRPr="00006849">
        <w:rPr>
          <w:rFonts w:ascii="宋体" w:hAnsi="宋体" w:hint="eastAsia"/>
          <w:sz w:val="28"/>
          <w:szCs w:val="28"/>
        </w:rPr>
        <w:t>（时间）对修改后的论文使用</w:t>
      </w:r>
      <w:r>
        <w:rPr>
          <w:rFonts w:ascii="宋体" w:hAnsi="宋体" w:hint="eastAsia"/>
          <w:sz w:val="28"/>
          <w:szCs w:val="28"/>
        </w:rPr>
        <w:t>检测系统</w:t>
      </w:r>
      <w:r w:rsidRPr="00006849">
        <w:rPr>
          <w:rFonts w:ascii="宋体" w:hAnsi="宋体" w:hint="eastAsia"/>
          <w:sz w:val="28"/>
          <w:szCs w:val="28"/>
        </w:rPr>
        <w:t>进行抄袭检</w:t>
      </w:r>
      <w:proofErr w:type="gramStart"/>
      <w:r w:rsidRPr="00006849">
        <w:rPr>
          <w:rFonts w:ascii="宋体" w:hAnsi="宋体" w:hint="eastAsia"/>
          <w:sz w:val="28"/>
          <w:szCs w:val="28"/>
        </w:rPr>
        <w:t>测进行</w:t>
      </w:r>
      <w:proofErr w:type="gramEnd"/>
      <w:r w:rsidRPr="00006849">
        <w:rPr>
          <w:rFonts w:ascii="宋体" w:hAnsi="宋体" w:hint="eastAsia"/>
          <w:sz w:val="28"/>
          <w:szCs w:val="28"/>
        </w:rPr>
        <w:t>第二轮检测。</w:t>
      </w:r>
    </w:p>
    <w:p w:rsidR="00E8701F" w:rsidRPr="00006849" w:rsidRDefault="00E8701F" w:rsidP="00E8701F">
      <w:pPr>
        <w:pStyle w:val="ListParagraph"/>
        <w:numPr>
          <w:ilvl w:val="0"/>
          <w:numId w:val="1"/>
        </w:numPr>
        <w:ind w:firstLineChars="0"/>
        <w:jc w:val="left"/>
        <w:rPr>
          <w:rFonts w:ascii="宋体" w:hAnsi="宋体"/>
          <w:sz w:val="28"/>
          <w:szCs w:val="28"/>
        </w:rPr>
      </w:pPr>
      <w:r w:rsidRPr="00006849">
        <w:rPr>
          <w:rFonts w:ascii="宋体" w:hAnsi="宋体" w:hint="eastAsia"/>
          <w:sz w:val="28"/>
          <w:szCs w:val="28"/>
        </w:rPr>
        <w:t>检查结果</w:t>
      </w:r>
    </w:p>
    <w:p w:rsidR="00E8701F" w:rsidRPr="00006849" w:rsidRDefault="00E8701F" w:rsidP="00E8701F">
      <w:pPr>
        <w:pStyle w:val="ListParagraph"/>
        <w:ind w:left="360" w:firstLineChars="0" w:firstLine="0"/>
        <w:jc w:val="left"/>
        <w:rPr>
          <w:rFonts w:ascii="宋体" w:hAnsi="宋体"/>
          <w:sz w:val="28"/>
          <w:szCs w:val="28"/>
        </w:rPr>
      </w:pPr>
      <w:r w:rsidRPr="00006849">
        <w:rPr>
          <w:rFonts w:ascii="宋体" w:hAnsi="宋体" w:hint="eastAsia"/>
          <w:sz w:val="28"/>
          <w:szCs w:val="28"/>
        </w:rPr>
        <w:t>以表格形式说明每篇被检查论文的检测情况，包括被检查论文名、作者姓名、学号、各检测指标值、评定结果等。</w:t>
      </w:r>
    </w:p>
    <w:p w:rsidR="00E8701F" w:rsidRPr="00006849" w:rsidRDefault="00E8701F" w:rsidP="00E8701F">
      <w:pPr>
        <w:pStyle w:val="ListParagraph"/>
        <w:numPr>
          <w:ilvl w:val="0"/>
          <w:numId w:val="1"/>
        </w:numPr>
        <w:ind w:firstLineChars="0"/>
        <w:jc w:val="left"/>
        <w:rPr>
          <w:rFonts w:ascii="宋体" w:hAnsi="宋体"/>
          <w:sz w:val="28"/>
          <w:szCs w:val="28"/>
        </w:rPr>
      </w:pPr>
      <w:r w:rsidRPr="00006849">
        <w:rPr>
          <w:rFonts w:ascii="宋体" w:hAnsi="宋体" w:hint="eastAsia"/>
          <w:sz w:val="28"/>
          <w:szCs w:val="28"/>
        </w:rPr>
        <w:t>结果处理</w:t>
      </w:r>
    </w:p>
    <w:p w:rsidR="00E8701F" w:rsidRPr="00006849" w:rsidRDefault="00E8701F" w:rsidP="00E8701F">
      <w:pPr>
        <w:pStyle w:val="ListParagraph"/>
        <w:ind w:left="360" w:firstLineChars="0" w:firstLine="0"/>
        <w:jc w:val="left"/>
        <w:rPr>
          <w:rFonts w:ascii="宋体" w:hAnsi="宋体"/>
          <w:sz w:val="28"/>
          <w:szCs w:val="28"/>
        </w:rPr>
      </w:pPr>
      <w:r w:rsidRPr="00006849">
        <w:rPr>
          <w:rFonts w:ascii="宋体" w:hAnsi="宋体" w:hint="eastAsia"/>
          <w:sz w:val="28"/>
          <w:szCs w:val="28"/>
        </w:rPr>
        <w:t>说明对评定结果为不通过的论文采取的措施及取得的效果。</w:t>
      </w:r>
    </w:p>
    <w:p w:rsidR="00E8701F" w:rsidRPr="00006849" w:rsidRDefault="00E8701F" w:rsidP="00E8701F">
      <w:pPr>
        <w:pStyle w:val="ListParagraph"/>
        <w:numPr>
          <w:ilvl w:val="0"/>
          <w:numId w:val="1"/>
        </w:numPr>
        <w:ind w:firstLineChars="0"/>
        <w:jc w:val="left"/>
        <w:rPr>
          <w:rFonts w:ascii="宋体" w:hAnsi="宋体"/>
          <w:sz w:val="28"/>
          <w:szCs w:val="28"/>
        </w:rPr>
      </w:pPr>
      <w:r w:rsidRPr="00006849">
        <w:rPr>
          <w:rFonts w:ascii="宋体" w:hAnsi="宋体" w:hint="eastAsia"/>
          <w:sz w:val="28"/>
          <w:szCs w:val="28"/>
        </w:rPr>
        <w:t>总体评价及分析</w:t>
      </w:r>
    </w:p>
    <w:p w:rsidR="00E8701F" w:rsidRPr="00006849" w:rsidRDefault="00E8701F" w:rsidP="00E8701F">
      <w:pPr>
        <w:pStyle w:val="ListParagraph"/>
        <w:ind w:left="360" w:firstLineChars="0" w:firstLine="0"/>
        <w:jc w:val="left"/>
        <w:rPr>
          <w:rFonts w:ascii="宋体" w:hAnsi="宋体"/>
          <w:sz w:val="28"/>
          <w:szCs w:val="28"/>
        </w:rPr>
      </w:pPr>
      <w:r w:rsidRPr="00006849">
        <w:rPr>
          <w:rFonts w:ascii="宋体" w:hAnsi="宋体" w:hint="eastAsia"/>
          <w:sz w:val="28"/>
          <w:szCs w:val="28"/>
        </w:rPr>
        <w:t>总体评价</w:t>
      </w:r>
      <w:r>
        <w:rPr>
          <w:rFonts w:ascii="宋体" w:hAnsi="宋体" w:hint="eastAsia"/>
          <w:sz w:val="28"/>
          <w:szCs w:val="28"/>
        </w:rPr>
        <w:t>本</w:t>
      </w:r>
      <w:proofErr w:type="gramStart"/>
      <w:r>
        <w:rPr>
          <w:rFonts w:ascii="宋体" w:hAnsi="宋体" w:hint="eastAsia"/>
          <w:sz w:val="28"/>
          <w:szCs w:val="28"/>
        </w:rPr>
        <w:t>单位</w:t>
      </w:r>
      <w:r w:rsidRPr="00006849">
        <w:rPr>
          <w:rFonts w:ascii="宋体" w:hAnsi="宋体" w:hint="eastAsia"/>
          <w:sz w:val="28"/>
          <w:szCs w:val="28"/>
        </w:rPr>
        <w:t>毕设论文</w:t>
      </w:r>
      <w:proofErr w:type="gramEnd"/>
      <w:r w:rsidRPr="00006849">
        <w:rPr>
          <w:rFonts w:ascii="宋体" w:hAnsi="宋体" w:hint="eastAsia"/>
          <w:sz w:val="28"/>
          <w:szCs w:val="28"/>
        </w:rPr>
        <w:t>抄袭检测的检查情况，分析学生毕设过程中可能存在的问题和</w:t>
      </w:r>
      <w:r>
        <w:rPr>
          <w:rFonts w:ascii="宋体" w:hAnsi="宋体" w:hint="eastAsia"/>
          <w:sz w:val="28"/>
          <w:szCs w:val="28"/>
        </w:rPr>
        <w:t>本单位</w:t>
      </w:r>
      <w:r w:rsidRPr="00006849">
        <w:rPr>
          <w:rFonts w:ascii="宋体" w:hAnsi="宋体" w:hint="eastAsia"/>
          <w:sz w:val="28"/>
          <w:szCs w:val="28"/>
        </w:rPr>
        <w:t>毕设工作的不足、提出改进建议。</w:t>
      </w:r>
    </w:p>
    <w:p w:rsidR="00E8701F" w:rsidRPr="001937B9" w:rsidRDefault="00E8701F" w:rsidP="00E8701F">
      <w:pPr>
        <w:rPr>
          <w:rFonts w:ascii="宋体" w:hAnsi="宋体" w:cs="宋体" w:hint="eastAsia"/>
          <w:kern w:val="0"/>
          <w:szCs w:val="21"/>
        </w:rPr>
      </w:pPr>
    </w:p>
    <w:p w:rsidR="007208E0" w:rsidRPr="00E8701F" w:rsidRDefault="007208E0"/>
    <w:sectPr w:rsidR="007208E0" w:rsidRPr="00E8701F" w:rsidSect="005C6FEC">
      <w:pgSz w:w="11906" w:h="16838"/>
      <w:pgMar w:top="935" w:right="1753" w:bottom="1440" w:left="1753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A3631"/>
    <w:multiLevelType w:val="hybridMultilevel"/>
    <w:tmpl w:val="9DF66736"/>
    <w:lvl w:ilvl="0" w:tplc="09E614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701F"/>
    <w:rsid w:val="007208E0"/>
    <w:rsid w:val="00E8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8701F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hp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2017-04-24T07:23:00Z</dcterms:created>
  <dcterms:modified xsi:type="dcterms:W3CDTF">2017-04-24T07:23:00Z</dcterms:modified>
</cp:coreProperties>
</file>